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844" w:rsidRPr="00D84700" w:rsidRDefault="005268BE" w:rsidP="005268B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84700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5268BE" w:rsidRDefault="005268BE" w:rsidP="00D847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ตามระเบียบกระทรวงมหาดไทย  ว่าด้วยการจัดทำแผนพัฒนาขององค์กรปกครอง</w:t>
      </w:r>
      <w:r w:rsidR="00D84700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65451B">
        <w:rPr>
          <w:rFonts w:ascii="TH SarabunPSK" w:hAnsi="TH SarabunPSK" w:cs="TH SarabunPSK" w:hint="cs"/>
          <w:sz w:val="32"/>
          <w:szCs w:val="32"/>
          <w:cs/>
        </w:rPr>
        <w:t xml:space="preserve">ส่วนท้องถิ่น  พ.ศ. </w:t>
      </w:r>
      <w:r w:rsidR="0065451B">
        <w:rPr>
          <w:rFonts w:ascii="TH SarabunPSK" w:hAnsi="TH SarabunPSK" w:cs="TH SarabunPSK"/>
          <w:sz w:val="32"/>
          <w:szCs w:val="32"/>
        </w:rPr>
        <w:t xml:space="preserve">2548 </w:t>
      </w:r>
      <w:r>
        <w:rPr>
          <w:rFonts w:ascii="TH SarabunPSK" w:hAnsi="TH SarabunPSK" w:cs="TH SarabunPSK" w:hint="cs"/>
          <w:sz w:val="32"/>
          <w:szCs w:val="32"/>
          <w:cs/>
        </w:rPr>
        <w:t>กำหนดให้องค์กรปกครองส่วนท้องถิ่นจัดทำแผนพัฒนาสามปี</w:t>
      </w:r>
      <w:r w:rsidR="0065451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ซึ่งเป็นแผนพัฒนาเศรษฐกิจและสังคมขององค์กรปกครองส่วนท้องถิ่นที่สอดคล้องกับแผนยุทธศาสตร์การพัฒนา  อันมีลั</w:t>
      </w:r>
      <w:r w:rsidR="0065451B">
        <w:rPr>
          <w:rFonts w:ascii="TH SarabunPSK" w:hAnsi="TH SarabunPSK" w:cs="TH SarabunPSK" w:hint="cs"/>
          <w:sz w:val="32"/>
          <w:szCs w:val="32"/>
          <w:cs/>
        </w:rPr>
        <w:t>ก</w:t>
      </w:r>
      <w:r w:rsidR="0060291C">
        <w:rPr>
          <w:rFonts w:ascii="TH SarabunPSK" w:hAnsi="TH SarabunPSK" w:cs="TH SarabunPSK" w:hint="cs"/>
          <w:sz w:val="32"/>
          <w:szCs w:val="32"/>
          <w:cs/>
        </w:rPr>
        <w:t>ษณะเป็นการกำหนดรายละเอียดแผนงาน</w:t>
      </w:r>
      <w:proofErr w:type="gramEnd"/>
      <w:r w:rsidR="0060291C">
        <w:rPr>
          <w:rFonts w:ascii="TH SarabunPSK" w:hAnsi="TH SarabunPSK" w:cs="TH SarabunPSK" w:hint="cs"/>
          <w:sz w:val="32"/>
          <w:szCs w:val="32"/>
          <w:cs/>
        </w:rPr>
        <w:t xml:space="preserve">/โครงการพัฒนา  </w:t>
      </w:r>
      <w:r>
        <w:rPr>
          <w:rFonts w:ascii="TH SarabunPSK" w:hAnsi="TH SarabunPSK" w:cs="TH SarabunPSK" w:hint="cs"/>
          <w:sz w:val="32"/>
          <w:szCs w:val="32"/>
          <w:cs/>
        </w:rPr>
        <w:t>ที่จัดทำขึ้</w:t>
      </w:r>
      <w:r w:rsidR="0060291C">
        <w:rPr>
          <w:rFonts w:ascii="TH SarabunPSK" w:hAnsi="TH SarabunPSK" w:cs="TH SarabunPSK" w:hint="cs"/>
          <w:sz w:val="32"/>
          <w:szCs w:val="32"/>
          <w:cs/>
        </w:rPr>
        <w:t xml:space="preserve">นสำหรับปีงบประมาณแต่ละปี  ซึ่งมี         </w:t>
      </w:r>
      <w:r>
        <w:rPr>
          <w:rFonts w:ascii="TH SarabunPSK" w:hAnsi="TH SarabunPSK" w:cs="TH SarabunPSK" w:hint="cs"/>
          <w:sz w:val="32"/>
          <w:szCs w:val="32"/>
          <w:cs/>
        </w:rPr>
        <w:t>ความต่อเนื่องและเป็นแผนแบบก้าวหน้าครอบคลุมระยะเวลาสามปี  โดยมีการทบทวนเพื่อปรับปรุงเป็นประจำทุกปี</w:t>
      </w:r>
    </w:p>
    <w:p w:rsidR="005268BE" w:rsidRDefault="005268BE" w:rsidP="00D84700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เทศบาลเมืองสีคิ้ว</w:t>
      </w:r>
      <w:r w:rsidR="0060291C">
        <w:rPr>
          <w:rFonts w:ascii="TH SarabunPSK" w:hAnsi="TH SarabunPSK" w:cs="TH SarabunPSK" w:hint="cs"/>
          <w:sz w:val="32"/>
          <w:szCs w:val="32"/>
          <w:cs/>
        </w:rPr>
        <w:t xml:space="preserve">  ได้จัดทำแผนพัฒนาสามปี  (พ.ศ. </w:t>
      </w:r>
      <w:r w:rsidR="0065451B">
        <w:rPr>
          <w:rFonts w:ascii="TH SarabunPSK" w:hAnsi="TH SarabunPSK" w:cs="TH SarabunPSK"/>
          <w:sz w:val="32"/>
          <w:szCs w:val="32"/>
        </w:rPr>
        <w:t>25</w:t>
      </w:r>
      <w:r w:rsidR="004679EF">
        <w:rPr>
          <w:rFonts w:ascii="TH SarabunPSK" w:hAnsi="TH SarabunPSK" w:cs="TH SarabunPSK"/>
          <w:sz w:val="32"/>
          <w:szCs w:val="32"/>
        </w:rPr>
        <w:t>58</w:t>
      </w:r>
      <w:r w:rsidR="0060291C">
        <w:rPr>
          <w:rFonts w:ascii="TH SarabunPSK" w:hAnsi="TH SarabunPSK" w:cs="TH SarabunPSK"/>
          <w:sz w:val="32"/>
          <w:szCs w:val="32"/>
        </w:rPr>
        <w:t xml:space="preserve"> – 25</w:t>
      </w:r>
      <w:r w:rsidR="004679EF"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/>
          <w:sz w:val="32"/>
          <w:szCs w:val="32"/>
        </w:rPr>
        <w:t xml:space="preserve">)  </w:t>
      </w:r>
      <w:r>
        <w:rPr>
          <w:rFonts w:ascii="TH SarabunPSK" w:hAnsi="TH SarabunPSK" w:cs="TH SarabunPSK" w:hint="cs"/>
          <w:sz w:val="32"/>
          <w:szCs w:val="32"/>
          <w:cs/>
        </w:rPr>
        <w:t>เพื่อเป็นเครื่องมือ</w:t>
      </w:r>
      <w:r w:rsidR="0060291C">
        <w:rPr>
          <w:rFonts w:ascii="TH SarabunPSK" w:hAnsi="TH SarabunPSK" w:cs="TH SarabunPSK" w:hint="cs"/>
          <w:sz w:val="32"/>
          <w:szCs w:val="32"/>
          <w:cs/>
        </w:rPr>
        <w:t xml:space="preserve">     ในการบริหารงาน  โดยกำหนดแผนงาน/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  ที่เป็นปัญหาความต้องการโดยตรงของประชาชนภายในเขตเทศบาล</w:t>
      </w:r>
      <w:r w:rsidR="00D84700">
        <w:rPr>
          <w:rFonts w:ascii="TH SarabunPSK" w:hAnsi="TH SarabunPSK" w:cs="TH SarabunPSK" w:hint="cs"/>
          <w:sz w:val="32"/>
          <w:szCs w:val="32"/>
          <w:cs/>
        </w:rPr>
        <w:t xml:space="preserve">  ซึ่งได้ลำดับความสำคัญของปัญหาควา</w:t>
      </w:r>
      <w:r w:rsidR="00711183">
        <w:rPr>
          <w:rFonts w:ascii="TH SarabunPSK" w:hAnsi="TH SarabunPSK" w:cs="TH SarabunPSK" w:hint="cs"/>
          <w:sz w:val="32"/>
          <w:szCs w:val="32"/>
          <w:cs/>
        </w:rPr>
        <w:t>มต้องการของประชาชนมาดำเนินการจัดทำ</w:t>
      </w:r>
      <w:r w:rsidR="00D84700">
        <w:rPr>
          <w:rFonts w:ascii="TH SarabunPSK" w:hAnsi="TH SarabunPSK" w:cs="TH SarabunPSK" w:hint="cs"/>
          <w:sz w:val="32"/>
          <w:szCs w:val="32"/>
          <w:cs/>
        </w:rPr>
        <w:t>แผนพัฒนา  และใช้เป็นแนวทางในการจัดทำงบประมาณรายจ่ายประจำปี  เทศบาลเมืองสีคิ้ว  ขอขอบคุณคณะกรรมการสนับสนุนการจัดทำแผนพัฒนาเทศบาลเมืองสีคิ้ว  คณะกรรมการพัฒนาเทศบาลเมืองสีคิ้ว  หน่วยงานทุกหน่วยงาน  ประธานกรรมการชุมชน  กรรมการชุมชนทุกท่าน  ที่ให้ความร่วมมือในการจัดทำแผน</w:t>
      </w:r>
      <w:r w:rsidR="00B5287A">
        <w:rPr>
          <w:rFonts w:ascii="TH SarabunPSK" w:hAnsi="TH SarabunPSK" w:cs="TH SarabunPSK" w:hint="cs"/>
          <w:sz w:val="32"/>
          <w:szCs w:val="32"/>
          <w:cs/>
        </w:rPr>
        <w:t xml:space="preserve">พัฒนาฯ  จนสำเร็จลุล่วงไปด้วยดี เทศบาลเมืองสีคิ้ว </w:t>
      </w:r>
      <w:r w:rsidR="00D84700">
        <w:rPr>
          <w:rFonts w:ascii="TH SarabunPSK" w:hAnsi="TH SarabunPSK" w:cs="TH SarabunPSK" w:hint="cs"/>
          <w:sz w:val="32"/>
          <w:szCs w:val="32"/>
          <w:cs/>
        </w:rPr>
        <w:t>จะน</w:t>
      </w:r>
      <w:r w:rsidR="0060291C">
        <w:rPr>
          <w:rFonts w:ascii="TH SarabunPSK" w:hAnsi="TH SarabunPSK" w:cs="TH SarabunPSK" w:hint="cs"/>
          <w:sz w:val="32"/>
          <w:szCs w:val="32"/>
          <w:cs/>
        </w:rPr>
        <w:t>ำแผนงาน/</w:t>
      </w:r>
      <w:r w:rsidR="00D84700">
        <w:rPr>
          <w:rFonts w:ascii="TH SarabunPSK" w:hAnsi="TH SarabunPSK" w:cs="TH SarabunPSK" w:hint="cs"/>
          <w:sz w:val="32"/>
          <w:szCs w:val="32"/>
          <w:cs/>
        </w:rPr>
        <w:t>โ</w:t>
      </w:r>
      <w:r w:rsidR="00B5287A">
        <w:rPr>
          <w:rFonts w:ascii="TH SarabunPSK" w:hAnsi="TH SarabunPSK" w:cs="TH SarabunPSK" w:hint="cs"/>
          <w:sz w:val="32"/>
          <w:szCs w:val="32"/>
          <w:cs/>
        </w:rPr>
        <w:t xml:space="preserve">ครงการ ในแผนพัฒนาสามปี </w:t>
      </w:r>
      <w:r w:rsidR="0060291C">
        <w:rPr>
          <w:rFonts w:ascii="TH SarabunPSK" w:hAnsi="TH SarabunPSK" w:cs="TH SarabunPSK" w:hint="cs"/>
          <w:sz w:val="32"/>
          <w:szCs w:val="32"/>
          <w:cs/>
        </w:rPr>
        <w:t xml:space="preserve">(พ.ศ. </w:t>
      </w:r>
      <w:r w:rsidR="004679EF">
        <w:rPr>
          <w:rFonts w:ascii="TH SarabunPSK" w:hAnsi="TH SarabunPSK" w:cs="TH SarabunPSK"/>
          <w:sz w:val="32"/>
          <w:szCs w:val="32"/>
        </w:rPr>
        <w:t>2558</w:t>
      </w:r>
      <w:r w:rsidR="0060291C">
        <w:rPr>
          <w:rFonts w:ascii="TH SarabunPSK" w:hAnsi="TH SarabunPSK" w:cs="TH SarabunPSK"/>
          <w:sz w:val="32"/>
          <w:szCs w:val="32"/>
        </w:rPr>
        <w:t xml:space="preserve"> – 25</w:t>
      </w:r>
      <w:r w:rsidR="004679EF">
        <w:rPr>
          <w:rFonts w:ascii="TH SarabunPSK" w:hAnsi="TH SarabunPSK" w:cs="TH SarabunPSK"/>
          <w:sz w:val="32"/>
          <w:szCs w:val="32"/>
        </w:rPr>
        <w:t>60</w:t>
      </w:r>
      <w:r w:rsidR="00D84700">
        <w:rPr>
          <w:rFonts w:ascii="TH SarabunPSK" w:hAnsi="TH SarabunPSK" w:cs="TH SarabunPSK"/>
          <w:sz w:val="32"/>
          <w:szCs w:val="32"/>
        </w:rPr>
        <w:t xml:space="preserve">)  </w:t>
      </w:r>
      <w:r w:rsidR="00D84700">
        <w:rPr>
          <w:rFonts w:ascii="TH SarabunPSK" w:hAnsi="TH SarabunPSK" w:cs="TH SarabunPSK" w:hint="cs"/>
          <w:sz w:val="32"/>
          <w:szCs w:val="32"/>
          <w:cs/>
        </w:rPr>
        <w:t>ไปดำเนินการพัฒนาเทศบาลให้ตรงตามว</w:t>
      </w:r>
      <w:r w:rsidR="00B5287A">
        <w:rPr>
          <w:rFonts w:ascii="TH SarabunPSK" w:hAnsi="TH SarabunPSK" w:cs="TH SarabunPSK" w:hint="cs"/>
          <w:sz w:val="32"/>
          <w:szCs w:val="32"/>
          <w:cs/>
        </w:rPr>
        <w:t>ัตถุประสงค์และเป้าหมายของแผนงาน/</w:t>
      </w:r>
      <w:r w:rsidR="00D84700">
        <w:rPr>
          <w:rFonts w:ascii="TH SarabunPSK" w:hAnsi="TH SarabunPSK" w:cs="TH SarabunPSK" w:hint="cs"/>
          <w:sz w:val="32"/>
          <w:szCs w:val="32"/>
          <w:cs/>
        </w:rPr>
        <w:t>โครงการ  ให้มีประสิทธิภาพและเกิดประโยชน์สูงสุดแก่ประชาชนต่อไป</w:t>
      </w:r>
    </w:p>
    <w:p w:rsidR="00D84700" w:rsidRDefault="00D84700" w:rsidP="005268B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84700" w:rsidRDefault="00D84700" w:rsidP="005268BE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84700" w:rsidRDefault="00526971" w:rsidP="00D8470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(นาย</w:t>
      </w:r>
      <w:r w:rsidR="00B5287A">
        <w:rPr>
          <w:rFonts w:ascii="TH SarabunPSK" w:hAnsi="TH SarabunPSK" w:cs="TH SarabunPSK" w:hint="cs"/>
          <w:sz w:val="32"/>
          <w:szCs w:val="32"/>
          <w:cs/>
        </w:rPr>
        <w:t xml:space="preserve">ปรีชา  </w:t>
      </w:r>
      <w:proofErr w:type="spellStart"/>
      <w:r w:rsidR="00B5287A">
        <w:rPr>
          <w:rFonts w:ascii="TH SarabunPSK" w:hAnsi="TH SarabunPSK" w:cs="TH SarabunPSK" w:hint="cs"/>
          <w:sz w:val="32"/>
          <w:szCs w:val="32"/>
          <w:cs/>
        </w:rPr>
        <w:t>จันทรร</w:t>
      </w:r>
      <w:proofErr w:type="spellEnd"/>
      <w:r w:rsidR="00B5287A">
        <w:rPr>
          <w:rFonts w:ascii="TH SarabunPSK" w:hAnsi="TH SarabunPSK" w:cs="TH SarabunPSK" w:hint="cs"/>
          <w:sz w:val="32"/>
          <w:szCs w:val="32"/>
          <w:cs/>
        </w:rPr>
        <w:t>วงทอง</w:t>
      </w:r>
      <w:r w:rsidR="00D8470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D84700" w:rsidRPr="005268BE" w:rsidRDefault="00B5287A" w:rsidP="00526971">
      <w:pPr>
        <w:spacing w:after="0" w:line="240" w:lineRule="auto"/>
        <w:ind w:left="5745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4700">
        <w:rPr>
          <w:rFonts w:ascii="TH SarabunPSK" w:hAnsi="TH SarabunPSK" w:cs="TH SarabunPSK" w:hint="cs"/>
          <w:sz w:val="32"/>
          <w:szCs w:val="32"/>
          <w:cs/>
        </w:rPr>
        <w:t>นายกเทศมนตรีเมืองสีคิ้ว</w:t>
      </w:r>
    </w:p>
    <w:sectPr w:rsidR="00D84700" w:rsidRPr="005268BE" w:rsidSect="005268BE">
      <w:pgSz w:w="11906" w:h="16838"/>
      <w:pgMar w:top="1440" w:right="1134" w:bottom="130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5268BE"/>
    <w:rsid w:val="001328E8"/>
    <w:rsid w:val="002024B6"/>
    <w:rsid w:val="002922A6"/>
    <w:rsid w:val="00294CDA"/>
    <w:rsid w:val="004679EF"/>
    <w:rsid w:val="005268BE"/>
    <w:rsid w:val="00526971"/>
    <w:rsid w:val="0060291C"/>
    <w:rsid w:val="0065451B"/>
    <w:rsid w:val="00711183"/>
    <w:rsid w:val="007F4844"/>
    <w:rsid w:val="00A74BE0"/>
    <w:rsid w:val="00B5287A"/>
    <w:rsid w:val="00D8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7</cp:revision>
  <cp:lastPrinted>2013-07-16T06:39:00Z</cp:lastPrinted>
  <dcterms:created xsi:type="dcterms:W3CDTF">2011-07-20T01:43:00Z</dcterms:created>
  <dcterms:modified xsi:type="dcterms:W3CDTF">2014-07-29T08:53:00Z</dcterms:modified>
</cp:coreProperties>
</file>